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Директору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(повне найменування закладу освіти)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(прізвище, ініціали директора)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(посада, ПІБ педагогічного працівника)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Пропозиція до орієнтовного / річного плану підвищення кваліфікац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ії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"/>
        <w:gridCol w:w="3040"/>
        <w:gridCol w:w="2432"/>
        <w:gridCol w:w="2229"/>
        <w:gridCol w:w="1419"/>
        <w:gridCol w:w="1824"/>
        <w:gridCol w:w="1621"/>
        <w:gridCol w:w="2180"/>
        <w:tblGridChange w:id="0">
          <w:tblGrid>
            <w:gridCol w:w="609"/>
            <w:gridCol w:w="3040"/>
            <w:gridCol w:w="2432"/>
            <w:gridCol w:w="2229"/>
            <w:gridCol w:w="1419"/>
            <w:gridCol w:w="1824"/>
            <w:gridCol w:w="1621"/>
            <w:gridCol w:w="2180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(напрям, найменування)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Обсяг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(тривалість)*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Вид*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(форми)*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Строки*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Вартість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 джерела фінансуван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ня*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*не зазначається при поданні пропозиції до орієнтовного плану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             _____________________         Ініціал імені та прізвище  педагогічного працівника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(підпис)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</w:t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6B7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24077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List Paragraph"/>
    <w:basedOn w:val="a"/>
    <w:uiPriority w:val="34"/>
    <w:qFormat w:val="1"/>
    <w:rsid w:val="002D04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Ap+HciDC5JI3OzAEIfvXWcGVw==">AMUW2mVgpFC+Zohhf5aVEszrPPhToEtgIJbkAspFGNb1Wqt0loVCz6WVIEPf9djd2ya1wtrzFJoWXeTm9ZSf2oe0zM45/vaWsOAZBpw+8n44roJny/rm6vl9N0Elxes9eUY3Flso/Fut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2020-11-18T11:29:00Z</dcterms:created>
  <dc:creator>Людмила</dc:creator>
</cp:coreProperties>
</file>